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pict>
          <v:shape id="_x0000_i1025" o:spt="136" type="#_x0000_t136" style="height:84.45pt;width:414.4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滁州市南谯区司法局" style="font-family:方正小标宋简体;font-size:36pt;v-text-align:center;"/>
            <w10:wrap type="none"/>
            <w10:anchorlock/>
          </v:shape>
        </w:pict>
      </w:r>
    </w:p>
    <w:p>
      <w:pPr>
        <w:pStyle w:val="13"/>
        <w:numPr>
          <w:ilvl w:val="0"/>
          <w:numId w:val="0"/>
        </w:numPr>
        <w:tabs>
          <w:tab w:val="left" w:pos="1084"/>
        </w:tabs>
        <w:spacing w:before="149" w:line="328" w:lineRule="auto"/>
        <w:ind w:right="256" w:rightChars="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ge">
                  <wp:posOffset>2922270</wp:posOffset>
                </wp:positionV>
                <wp:extent cx="5331460" cy="762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460" cy="76200"/>
                          <a:chOff x="1110" y="3342"/>
                          <a:chExt cx="9638" cy="8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110" y="3362"/>
                            <a:ext cx="9638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110" y="3416"/>
                            <a:ext cx="963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4pt;margin-top:230.1pt;height:6pt;width:419.8pt;mso-position-horizontal-relative:page;mso-position-vertical-relative:page;z-index:-251657216;mso-width-relative:page;mso-height-relative:page;" coordorigin="1110,3342" coordsize="9638,84" o:gfxdata="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FgAAAGRycy9QSwEC&#10;FAAUAAAACACHTuJAH/g07dsAAAAMAQAADwAAAAAAAAABACAAAAA4AAAAZHJzL2Rvd25yZXYueG1s&#10;UEsBAhQAFAAAAAgAh07iQE++lneKAgAAHwcAAA4AAAAAAAAAAQAgAAAAQAEAAGRycy9lMm9Eb2Mu&#10;eG1sUEsFBgAAAAAGAAYAWQEAADwGAAAAAA==&#10;">
                <o:lock v:ext="edit" aspectratio="f"/>
                <v:line id="_x0000_s1026" o:spid="_x0000_s1026" o:spt="20" style="position:absolute;left:1110;top:3362;height:0;width:9638;" filled="f" stroked="t" coordsize="21600,21600" o:gfxdata="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Mre8+a4AAAA2gAAAA8AAAAAAAAAAQAgAAAAOAAAAGRycy9kb3ducmV2LnhtbFBL&#10;AQIUABQAAAAIAIdO4kAzLwWeOwAAADkAAAAQAAAAAAAAAAEAIAAAAB0BAABkcnMvc2hhcGV4bWwu&#10;eG1sUEsFBgAAAAAGAAYAWwEAAMcDAAAAAA==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1110;top:3416;height:0;width:9638;" filled="f" stroked="t" coordsize="21600,21600" o:gfxdata="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kI/pa+AAAA2gAAAA8AAAAAAAAAAQAgAAAAOAAAAGRycy9kb3ducmV2&#10;LnhtbFBLAQIUABQAAAAIAIdO4kAzLwWeOwAAADkAAAAQAAAAAAAAAAEAIAAAACMBAABkcnMvc2hh&#10;cGV4bWwueG1sUEsFBgAAAAAGAAYAWwEAAM0DAAAAAA==&#10;">
                  <v:fill on="f" focussize="0,0"/>
                  <v:stroke weight="1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转发关于征求《关于加强全省乡镇街道综合行政执法规范化建设的意见（征求意见稿）》及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《全省乡镇街道行政执法文书参考样式           （征求意见稿）》意见建议的通知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各镇人民政府、街道办事处、经开区管委会：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接市司法局通知，现将《关于加强全省乡镇街道综合行政执法规范化建设的意见（征求意见稿）》及《全省乡镇街道行政执法文书参考样式（征求意见稿）》转发给贵单位征求意见，请于</w:t>
      </w:r>
      <w:r>
        <w:rPr>
          <w:rFonts w:hint="eastAsia" w:ascii="CESI仿宋-GB2312" w:hAnsi="CESI仿宋-GB2312" w:eastAsia="CESI仿宋-GB2312" w:cs="CESI仿宋-GB2312"/>
          <w:b/>
          <w:bCs w:val="0"/>
          <w:sz w:val="32"/>
          <w:szCs w:val="32"/>
          <w:lang w:val="en-US" w:eastAsia="zh-CN"/>
        </w:rPr>
        <w:t>2023年5月22日</w:t>
      </w:r>
      <w:bookmarkStart w:id="0" w:name="_GoBack"/>
      <w:r>
        <w:rPr>
          <w:rFonts w:hint="eastAsia" w:ascii="CESI仿宋-GB2312" w:hAnsi="CESI仿宋-GB2312" w:eastAsia="CESI仿宋-GB2312" w:cs="CESI仿宋-GB2312"/>
          <w:b/>
          <w:bCs w:val="0"/>
          <w:sz w:val="32"/>
          <w:szCs w:val="32"/>
          <w:lang w:val="en-US" w:eastAsia="zh-CN"/>
        </w:rPr>
        <w:t>下午下班前</w:t>
      </w:r>
      <w:bookmarkEnd w:id="0"/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将修改意见书面反馈至区司法局，反馈意见需加盖本单位印章，并注明联系人和联系方式；电子版发送至指定邮箱，无意见也请书面反馈。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联系人:薛程程                   电话:3901857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邮箱:nqfzb1985@163.com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80" w:hanging="1280" w:hangingChars="4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附件：1.关于加强全省乡镇街道综合行政执法规范化建设的意见（征求意见稿）</w:t>
      </w:r>
    </w:p>
    <w:p>
      <w:pPr>
        <w:pStyle w:val="2"/>
        <w:jc w:val="left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2.全省乡镇街道行政执法文书参考样式（征求意见稿）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滁州市南谯区司法局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 xml:space="preserve">  2023年5月16日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GE0MDU3NGRmZGJmOTUxN2ViYzRjYjc4Zjg3ODMifQ=="/>
  </w:docVars>
  <w:rsids>
    <w:rsidRoot w:val="77DD2348"/>
    <w:rsid w:val="02316844"/>
    <w:rsid w:val="048044C3"/>
    <w:rsid w:val="099514FC"/>
    <w:rsid w:val="0BD6544F"/>
    <w:rsid w:val="1196412B"/>
    <w:rsid w:val="163D495F"/>
    <w:rsid w:val="1BBD12E2"/>
    <w:rsid w:val="1DD94CAD"/>
    <w:rsid w:val="1DF70936"/>
    <w:rsid w:val="1E026EFD"/>
    <w:rsid w:val="1F860DAC"/>
    <w:rsid w:val="21F252F0"/>
    <w:rsid w:val="223D43F2"/>
    <w:rsid w:val="23EA1BFC"/>
    <w:rsid w:val="255751C6"/>
    <w:rsid w:val="25FC7F87"/>
    <w:rsid w:val="25FE08FA"/>
    <w:rsid w:val="2BC934CC"/>
    <w:rsid w:val="2EFD80F8"/>
    <w:rsid w:val="2F5B2E32"/>
    <w:rsid w:val="2FCDF9E4"/>
    <w:rsid w:val="2FD4437F"/>
    <w:rsid w:val="2FE5136E"/>
    <w:rsid w:val="31244861"/>
    <w:rsid w:val="32BEF332"/>
    <w:rsid w:val="353BD33A"/>
    <w:rsid w:val="36BA686E"/>
    <w:rsid w:val="3A9744D8"/>
    <w:rsid w:val="3B263C3D"/>
    <w:rsid w:val="3BDC34B8"/>
    <w:rsid w:val="3BF4D5F4"/>
    <w:rsid w:val="3D6D21C5"/>
    <w:rsid w:val="3ECD5424"/>
    <w:rsid w:val="3FBD0D74"/>
    <w:rsid w:val="3FFF3AD3"/>
    <w:rsid w:val="41156613"/>
    <w:rsid w:val="489F5A82"/>
    <w:rsid w:val="4A602644"/>
    <w:rsid w:val="4A892F52"/>
    <w:rsid w:val="4ADC4875"/>
    <w:rsid w:val="4CCC5B61"/>
    <w:rsid w:val="52E90C0E"/>
    <w:rsid w:val="53437C14"/>
    <w:rsid w:val="594A4B00"/>
    <w:rsid w:val="5DF6BA32"/>
    <w:rsid w:val="5E73690F"/>
    <w:rsid w:val="5FA4C147"/>
    <w:rsid w:val="5FBF0AE7"/>
    <w:rsid w:val="5FEB9BB7"/>
    <w:rsid w:val="63C1125F"/>
    <w:rsid w:val="66CFDA4C"/>
    <w:rsid w:val="68B35B29"/>
    <w:rsid w:val="6C9D2324"/>
    <w:rsid w:val="6EB6601A"/>
    <w:rsid w:val="6F5A5737"/>
    <w:rsid w:val="6F7B08DE"/>
    <w:rsid w:val="748C4B82"/>
    <w:rsid w:val="77DD2348"/>
    <w:rsid w:val="78EF2DC4"/>
    <w:rsid w:val="79D7B148"/>
    <w:rsid w:val="7AFDEFF1"/>
    <w:rsid w:val="7BFD2A8D"/>
    <w:rsid w:val="7CA06DF9"/>
    <w:rsid w:val="7DF9AC61"/>
    <w:rsid w:val="7DFFAA3D"/>
    <w:rsid w:val="7E7F9DB1"/>
    <w:rsid w:val="7E9FCE92"/>
    <w:rsid w:val="7EF925EF"/>
    <w:rsid w:val="7F5FA92C"/>
    <w:rsid w:val="7F6BC933"/>
    <w:rsid w:val="7F7F9170"/>
    <w:rsid w:val="7FB737C6"/>
    <w:rsid w:val="7FE3E886"/>
    <w:rsid w:val="7FF9CC59"/>
    <w:rsid w:val="9A69DE84"/>
    <w:rsid w:val="9FFD5559"/>
    <w:rsid w:val="A6F156B9"/>
    <w:rsid w:val="A791FCE2"/>
    <w:rsid w:val="AD9FFE75"/>
    <w:rsid w:val="AF7D38FD"/>
    <w:rsid w:val="AFF568B1"/>
    <w:rsid w:val="B1BDB1D2"/>
    <w:rsid w:val="B2CB62D2"/>
    <w:rsid w:val="B3FA843A"/>
    <w:rsid w:val="BFBE2BD1"/>
    <w:rsid w:val="BFCDF18D"/>
    <w:rsid w:val="BFEFB8EA"/>
    <w:rsid w:val="D6CE953D"/>
    <w:rsid w:val="DBEA224D"/>
    <w:rsid w:val="DD3FAF96"/>
    <w:rsid w:val="DEC62207"/>
    <w:rsid w:val="DFFBCF27"/>
    <w:rsid w:val="E6481DF0"/>
    <w:rsid w:val="E6F94E68"/>
    <w:rsid w:val="E6FF63B5"/>
    <w:rsid w:val="ECD2DC1E"/>
    <w:rsid w:val="EDB1AFF4"/>
    <w:rsid w:val="EF3FFEAF"/>
    <w:rsid w:val="F5DE7C2E"/>
    <w:rsid w:val="F6AF57DC"/>
    <w:rsid w:val="F6D2CE56"/>
    <w:rsid w:val="F6F7948B"/>
    <w:rsid w:val="F73DFED7"/>
    <w:rsid w:val="F96FEF1D"/>
    <w:rsid w:val="F9FDD697"/>
    <w:rsid w:val="FBBA341B"/>
    <w:rsid w:val="FBE78976"/>
    <w:rsid w:val="FBFB5D18"/>
    <w:rsid w:val="FD39B882"/>
    <w:rsid w:val="FDEF9039"/>
    <w:rsid w:val="FE5F12CC"/>
    <w:rsid w:val="FE7D2FE6"/>
    <w:rsid w:val="FEF3D0FE"/>
    <w:rsid w:val="FF9BD0F6"/>
    <w:rsid w:val="FFBFD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firstLine="200" w:firstLineChars="200"/>
      <w:jc w:val="left"/>
      <w:outlineLvl w:val="0"/>
    </w:pPr>
    <w:rPr>
      <w:rFonts w:ascii="宋体" w:hAnsi="宋体" w:eastAsia="黑体"/>
      <w:b/>
      <w:kern w:val="44"/>
      <w:sz w:val="32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4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1"/>
    <w:pPr>
      <w:ind w:left="101"/>
    </w:pPr>
    <w:rPr>
      <w:sz w:val="32"/>
      <w:szCs w:val="32"/>
    </w:rPr>
  </w:style>
  <w:style w:type="paragraph" w:styleId="7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eastAsia="方正仿宋_GBK"/>
      <w:sz w:val="21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Heading 1"/>
    <w:basedOn w:val="1"/>
    <w:qFormat/>
    <w:uiPriority w:val="1"/>
    <w:pPr>
      <w:spacing w:line="811" w:lineRule="exact"/>
      <w:ind w:left="187" w:right="350"/>
      <w:jc w:val="center"/>
      <w:outlineLvl w:val="1"/>
    </w:pPr>
    <w:rPr>
      <w:rFonts w:ascii="方正小标宋简体" w:hAnsi="方正小标宋简体" w:eastAsia="方正小标宋简体" w:cs="方正小标宋简体"/>
      <w:sz w:val="48"/>
      <w:szCs w:val="48"/>
    </w:rPr>
  </w:style>
  <w:style w:type="paragraph" w:styleId="13">
    <w:name w:val="List Paragraph"/>
    <w:basedOn w:val="1"/>
    <w:qFormat/>
    <w:uiPriority w:val="1"/>
    <w:pPr>
      <w:ind w:left="101" w:firstLine="60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110</Characters>
  <Lines>0</Lines>
  <Paragraphs>0</Paragraphs>
  <TotalTime>4</TotalTime>
  <ScaleCrop>false</ScaleCrop>
  <LinksUpToDate>false</LinksUpToDate>
  <CharactersWithSpaces>177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2020-09-02T15:48:00Z</dcterms:created>
  <dc:creator>尤小光</dc:creator>
  <cp:lastModifiedBy>ad</cp:lastModifiedBy>
  <cp:lastPrinted>2023-05-16T09:11:27Z</cp:lastPrinted>
  <dcterms:modified xsi:type="dcterms:W3CDTF">2023-05-16T09:13:55Z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71FA7777DDFC4270AC0A6D76E9B867E6</vt:lpwstr>
  </property>
</Properties>
</file>