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滁州市南谯区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龙蟠街道办事处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2023年度政府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信息公开工作年度报告</w:t>
      </w:r>
    </w:p>
    <w:p>
      <w:pPr>
        <w:jc w:val="center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Times New Roman" w:hAnsi="Times New Roman" w:eastAsia="黑体" w:cs="Times New Roman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本报告是《中华人民共和国政府信息公开条例》确立的法定制度安排，按照《中华人民共和国政府信息公开工作年度报告格式》要求，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由滁州市南谯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龙蟠街道办事处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编制。本报告主要由总体情况，主动公开政府信息情况，收到和处理政府信息公开申请情况，政府信息公开行政复议、行政诉讼情况，存在的主要问题及改进情况，其他需要报告的事项等部分组成。本报告中所列数据的统计期限自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年1月1日起至202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年12月31日止。本报告以网上公开的形式进行公布。如对本报告有任何疑问，请与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滁州市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南谯区龙蟠街道联系（地址：南谯区永乐南路1399号仕府公馆小区13号楼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龙蟠街道办事处，电话：0550-2203630，邮箱：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fldChar w:fldCharType="begin"/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instrText xml:space="preserve"> HYPERLINK "mailto:416430913@qq.com）。" </w:instrTex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fldChar w:fldCharType="separate"/>
      </w:r>
      <w:r>
        <w:rPr>
          <w:rStyle w:val="5"/>
          <w:rFonts w:hint="eastAsia" w:ascii="Times New Roman" w:hAnsi="Times New Roman" w:eastAsia="仿宋_GB2312" w:cs="Times New Roman"/>
          <w:sz w:val="32"/>
          <w:szCs w:val="32"/>
          <w:lang w:eastAsia="zh-CN"/>
        </w:rPr>
        <w:t>416430913@qq.com）。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主动公开。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聚焦群众关切和民生重点事项，以群众实际需求为导向，积极推进政务公开标准化规范化工作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依托政府门户网站为阵地，及时主动发布各类政策信息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（二）依申请公开。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街道不断加强和规范依申请公开工作，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完善依申请公开办理机制，不断持续提升答复专业化、规范化水平。全年共受理政府信息公开申请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件，办理完成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件，及时处理率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100%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（三）政府信息管理。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不断完善政府信息公开审查制度，主要领导负总责，统筹部署全年政府信息公开工作，分管领导抓落实，对政府信息公开工作进行监督并听取有关汇报，专职人员负责公开信息的具体审查。信息发布前专职人员与具体承办部门做好沟通，确保政府信息公开的严肃性和准确性。同时严格遵守保密规定，对涉及国家秘密、商业秘密、个人隐私等信息依法不予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政府信息公开平台建设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。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及时更新责任范围内的政府网站信息内容，避免出现空白栏目、信息更新不及时等问题，提高政府网站服务水平，保障群众通过网络平台获取信息的权利。按照上级工作要求，做好新媒体的管理工作，确保信息公开工作能够有序开展。加强政府信息日常管理，落实专责信息员收集、录入、更新政府网站，不断提高政府网站管理服务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）监督保障。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不断完善信息公开的监督和审核，严格审核把关公开的内容，加强对信息公开工作的督查指导，及时研究解决工作中出现的新情况和新问题，推动信息公开工作有序、有效开展。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二、主动公开政府信息情况</w:t>
      </w:r>
    </w:p>
    <w:p>
      <w:pPr>
        <w:jc w:val="center"/>
        <w:rPr>
          <w:rFonts w:hint="default" w:ascii="Times New Roman" w:hAnsi="Times New Roman" w:cs="Times New Roman"/>
        </w:rPr>
      </w:pPr>
    </w:p>
    <w:tbl>
      <w:tblPr>
        <w:tblStyle w:val="3"/>
        <w:tblW w:w="81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685"/>
        <w:gridCol w:w="1664"/>
        <w:gridCol w:w="16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本年制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发件数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本年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废止件数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规章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行政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5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5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5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5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jc w:val="center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三、收到和处理政府信息公开申请情况</w:t>
      </w:r>
    </w:p>
    <w:p>
      <w:pPr>
        <w:jc w:val="center"/>
        <w:rPr>
          <w:rFonts w:hint="default" w:ascii="Times New Roman" w:hAnsi="Times New Roman" w:cs="Times New Roman"/>
        </w:rPr>
      </w:pPr>
    </w:p>
    <w:tbl>
      <w:tblPr>
        <w:tblStyle w:val="3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708"/>
        <w:gridCol w:w="2277"/>
        <w:gridCol w:w="825"/>
        <w:gridCol w:w="765"/>
        <w:gridCol w:w="765"/>
        <w:gridCol w:w="825"/>
        <w:gridCol w:w="903"/>
        <w:gridCol w:w="807"/>
        <w:gridCol w:w="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2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其他</w:t>
            </w:r>
          </w:p>
        </w:tc>
        <w:tc>
          <w:tcPr>
            <w:tcW w:w="702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479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2277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3.其他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lang w:val="en-US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3479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jc w:val="center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四、政府信息公开行政复议、行政诉讼情况</w:t>
      </w:r>
    </w:p>
    <w:p>
      <w:pPr>
        <w:jc w:val="center"/>
        <w:rPr>
          <w:rFonts w:hint="default" w:ascii="Times New Roman" w:hAnsi="Times New Roman" w:cs="Times New Roman"/>
        </w:rPr>
      </w:pPr>
    </w:p>
    <w:tbl>
      <w:tblPr>
        <w:tblStyle w:val="3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jc w:val="both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02"/>
        <w:jc w:val="both"/>
        <w:rPr>
          <w:rFonts w:ascii="楷体_GB2312" w:hAnsi="宋体" w:eastAsia="楷体_GB2312" w:cs="楷体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ascii="楷体_GB2312" w:hAnsi="宋体" w:eastAsia="楷体_GB2312" w:cs="楷体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（一）存在的问题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一是公开的主动性和实效性有待加强，内容还需进一步丰富和发掘；二是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对部分文件信息的公开范围、公开程度在一定程度上理解不到位、把握不准确，主动公开的规范性还需进一步增强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02"/>
        <w:jc w:val="both"/>
        <w:rPr>
          <w:rFonts w:hint="eastAsia" w:ascii="楷体_GB2312" w:hAnsi="宋体" w:eastAsia="楷体_GB2312" w:cs="楷体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_GB2312" w:hAnsi="宋体" w:eastAsia="楷体_GB2312" w:cs="楷体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一是压实责任，进一步明确分工。提高业务人员主动公开的意识，进一步加强管理、强化学习、增强交流，确保政府信息公开工作顺利推进并取得实效。二是提升能力，进一步提升质效。加强对政府信息公开业务人员的培训，提高业务水平。同时，通过报刊新闻加强宣传，正确引导社会公众正确行使知情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按照《国务院办公厅关于印发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&lt;政府信息公开信息处理费管理办法&gt;的通知》(国办函〔2020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109号)规定的按件、按量收费标准，本年度没有产生信息公开处理费。</w:t>
      </w:r>
    </w:p>
    <w:sectPr>
      <w:pgSz w:w="11906" w:h="16838"/>
      <w:pgMar w:top="1814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iMzI4NzljYWU3YzJhMDlkYjdiODg3NTAxZWZmNmYifQ=="/>
  </w:docVars>
  <w:rsids>
    <w:rsidRoot w:val="00000000"/>
    <w:rsid w:val="018E62F1"/>
    <w:rsid w:val="0B3B1457"/>
    <w:rsid w:val="0B6C2785"/>
    <w:rsid w:val="109B7BB5"/>
    <w:rsid w:val="14F97E15"/>
    <w:rsid w:val="152658C0"/>
    <w:rsid w:val="15E45EA7"/>
    <w:rsid w:val="1CBD2E96"/>
    <w:rsid w:val="29816865"/>
    <w:rsid w:val="2B3D1D31"/>
    <w:rsid w:val="2DF052EB"/>
    <w:rsid w:val="3029128E"/>
    <w:rsid w:val="3A184B1B"/>
    <w:rsid w:val="3A78304D"/>
    <w:rsid w:val="3F796FCF"/>
    <w:rsid w:val="4235657F"/>
    <w:rsid w:val="497940D4"/>
    <w:rsid w:val="4A2644D8"/>
    <w:rsid w:val="58605528"/>
    <w:rsid w:val="5F8518ED"/>
    <w:rsid w:val="61964309"/>
    <w:rsid w:val="633D060E"/>
    <w:rsid w:val="6B992C20"/>
    <w:rsid w:val="6FCF065F"/>
    <w:rsid w:val="70726075"/>
    <w:rsid w:val="73ED58BF"/>
    <w:rsid w:val="770F1364"/>
    <w:rsid w:val="78AE5CD4"/>
    <w:rsid w:val="78E02CB4"/>
    <w:rsid w:val="7A60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1255</Words>
  <Characters>1304</Characters>
  <Lines>0</Lines>
  <Paragraphs>0</Paragraphs>
  <TotalTime>16</TotalTime>
  <ScaleCrop>false</ScaleCrop>
  <LinksUpToDate>false</LinksUpToDate>
  <CharactersWithSpaces>1304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2021-10-09T00:52:00Z</dcterms:created>
  <dc:creator>Administrator</dc:creator>
  <cp:lastModifiedBy>夜无痕</cp:lastModifiedBy>
  <dcterms:modified xsi:type="dcterms:W3CDTF">2024-03-18T08:55:14Z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CA86BBDD6E224504A29FC6DEAC7FD59B_13</vt:lpwstr>
  </property>
</Properties>
</file>