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520" w:lineRule="exact"/>
        <w:ind w:firstLine="880" w:firstLineChars="200"/>
        <w:jc w:val="center"/>
        <w:rPr>
          <w:rFonts w:ascii="方正小标宋简体" w:hAnsi="仿宋" w:eastAsia="方正小标宋简体" w:cs="Times New Roman"/>
          <w:color w:val="000000"/>
          <w:kern w:val="2"/>
          <w:sz w:val="44"/>
          <w:szCs w:val="44"/>
          <w:shd w:val="clear" w:color="auto" w:fill="FFFFFF"/>
        </w:rPr>
      </w:pPr>
      <w:r>
        <w:rPr>
          <w:rFonts w:hint="eastAsia" w:ascii="方正小标宋简体" w:hAnsi="仿宋" w:eastAsia="方正小标宋简体" w:cs="Times New Roman"/>
          <w:color w:val="000000"/>
          <w:kern w:val="2"/>
          <w:sz w:val="44"/>
          <w:szCs w:val="44"/>
          <w:shd w:val="clear" w:color="auto" w:fill="FFFFFF"/>
        </w:rPr>
        <w:t>疫情防控须知</w:t>
      </w:r>
    </w:p>
    <w:p>
      <w:pPr>
        <w:widowControl w:val="0"/>
        <w:adjustRightInd/>
        <w:snapToGrid/>
        <w:spacing w:after="0" w:line="520" w:lineRule="exact"/>
        <w:ind w:firstLine="880" w:firstLineChars="200"/>
        <w:jc w:val="center"/>
        <w:rPr>
          <w:rFonts w:ascii="方正小标宋简体" w:hAnsi="仿宋" w:eastAsia="方正小标宋简体" w:cs="Times New Roman"/>
          <w:color w:val="000000"/>
          <w:kern w:val="2"/>
          <w:sz w:val="44"/>
          <w:szCs w:val="44"/>
          <w:shd w:val="clear" w:color="auto" w:fill="FFFFFF"/>
        </w:rPr>
      </w:pPr>
    </w:p>
    <w:p>
      <w:pPr>
        <w:widowControl w:val="0"/>
        <w:adjustRightInd/>
        <w:snapToGrid/>
        <w:spacing w:after="0" w:line="560" w:lineRule="exact"/>
        <w:ind w:firstLine="640" w:firstLineChars="200"/>
        <w:rPr>
          <w:rFonts w:ascii="仿宋" w:hAnsi="仿宋" w:eastAsia="仿宋" w:cs="Times New Roman"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  <w:shd w:val="clear" w:color="auto" w:fill="FFFFFF"/>
        </w:rPr>
        <w:t>1.考生应通过“皖事通”APP实名申领安徽健康码(以下简称“安康码”)，并持续关注“安康码”状态并保持通讯畅通。“安康码”绿码且体温正常的考生经现场确认后方可参加体检。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rPr>
          <w:rFonts w:hint="default" w:ascii="仿宋" w:hAnsi="仿宋" w:eastAsia="仿宋" w:cs="Times New Roman"/>
          <w:color w:val="000000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  <w:shd w:val="clear" w:color="auto" w:fill="FFFFFF"/>
        </w:rPr>
        <w:t>2.考生在体检前，要做好自我防护，注意个人卫生，加强营养和合理休息，防止过度紧张和疲劳，以良好心态和身体素质参加体检，避免出现发热、咳嗽等异常症状。体检当天要采取合适的出行方式，与他人保持安全间距。</w:t>
      </w:r>
      <w:bookmarkStart w:id="0" w:name="_GoBack"/>
      <w:bookmarkEnd w:id="0"/>
    </w:p>
    <w:p>
      <w:pPr>
        <w:widowControl w:val="0"/>
        <w:adjustRightInd/>
        <w:snapToGrid/>
        <w:spacing w:after="0" w:line="560" w:lineRule="exact"/>
        <w:ind w:firstLine="640" w:firstLineChars="200"/>
        <w:rPr>
          <w:rFonts w:ascii="仿宋" w:hAnsi="仿宋" w:eastAsia="仿宋" w:cs="Times New Roman"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  <w:shd w:val="clear" w:color="auto" w:fill="FFFFFF"/>
        </w:rPr>
        <w:t>3.考生在报到时，应主动配合工作人员接受体温检测，体温超过37.3℃、“安康码”为黄码或红码的考生须提供近7日核算检测阴性证明。</w:t>
      </w:r>
    </w:p>
    <w:p>
      <w:pPr>
        <w:widowControl w:val="0"/>
        <w:adjustRightInd/>
        <w:snapToGrid/>
        <w:spacing w:after="0" w:line="560" w:lineRule="exact"/>
        <w:ind w:firstLine="640" w:firstLineChars="200"/>
        <w:rPr>
          <w:rFonts w:ascii="仿宋" w:hAnsi="仿宋" w:eastAsia="仿宋" w:cs="Times New Roman"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  <w:shd w:val="clear" w:color="auto" w:fill="FFFFFF"/>
        </w:rPr>
        <w:t>4.体检时，必须确保人与人之间保持1米以上距离(考生应自备口罩并全程佩戴口罩，但在接受身份识别验证等特殊情况下须摘除口罩)。体检结束后，考生要及时离开现场，避免人群大量聚集。</w:t>
      </w:r>
    </w:p>
    <w:p>
      <w:pPr>
        <w:spacing w:line="560" w:lineRule="exact"/>
        <w:ind w:firstLine="640" w:firstLineChars="200"/>
      </w:pP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  <w:shd w:val="clear" w:color="auto" w:fill="FFFFFF"/>
        </w:rPr>
        <w:t>5.凡隐瞒或谎报旅居史、接触史、健康状况等疫情防控重点信息，不配合工作人员进行防疫检测、询问、排查、送诊等造成严重后果的，将按照疫情防控相关规定严肃处理。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ZDJjZWU0M2M4YjhmZTcxZmM4NTE0OTlkNGQ3NGMxN2QifQ=="/>
  </w:docVars>
  <w:rsids>
    <w:rsidRoot w:val="00D31D50"/>
    <w:rsid w:val="00010718"/>
    <w:rsid w:val="001251C4"/>
    <w:rsid w:val="001D23AF"/>
    <w:rsid w:val="00323B43"/>
    <w:rsid w:val="003D37D8"/>
    <w:rsid w:val="00426133"/>
    <w:rsid w:val="004358AB"/>
    <w:rsid w:val="004F3F8E"/>
    <w:rsid w:val="005B1ED6"/>
    <w:rsid w:val="006F00D7"/>
    <w:rsid w:val="00730277"/>
    <w:rsid w:val="00754C1B"/>
    <w:rsid w:val="00823F65"/>
    <w:rsid w:val="008765F0"/>
    <w:rsid w:val="008B7726"/>
    <w:rsid w:val="00977C36"/>
    <w:rsid w:val="00D31D50"/>
    <w:rsid w:val="00F4775E"/>
    <w:rsid w:val="24BD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407</Words>
  <Characters>417</Characters>
  <Lines>3</Lines>
  <Paragraphs>1</Paragraphs>
  <TotalTime>16</TotalTime>
  <ScaleCrop>false</ScaleCrop>
  <LinksUpToDate>false</LinksUpToDate>
  <CharactersWithSpaces>417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我叫不紧张</cp:lastModifiedBy>
  <dcterms:modified xsi:type="dcterms:W3CDTF">2022-09-13T05:59:40Z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41A385ABDFBF410D9B7B6E1AAD2B506D</vt:lpwstr>
  </property>
</Properties>
</file>