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2：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滁州市南谯区腰铺镇卫生院同乐分院（同乐街道社区卫生服务中心）公开招聘编制外人员报名表</w:t>
      </w:r>
    </w:p>
    <w:tbl>
      <w:tblPr>
        <w:tblStyle w:val="4"/>
        <w:tblpPr w:leftFromText="180" w:rightFromText="180" w:vertAnchor="page" w:horzAnchor="page" w:tblpX="1095" w:tblpY="2591"/>
        <w:tblOverlap w:val="never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383"/>
        <w:gridCol w:w="1130"/>
        <w:gridCol w:w="1584"/>
        <w:gridCol w:w="1585"/>
        <w:gridCol w:w="1550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名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别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须附近期免冠彩色照片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 贯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身高  （厘米）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体重（公斤）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族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  面貌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历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09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婚姻状况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资格证书名称</w:t>
            </w:r>
          </w:p>
        </w:tc>
        <w:tc>
          <w:tcPr>
            <w:tcW w:w="409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 称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户籍所在地</w:t>
            </w:r>
          </w:p>
        </w:tc>
        <w:tc>
          <w:tcPr>
            <w:tcW w:w="884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现居住地址</w:t>
            </w:r>
          </w:p>
        </w:tc>
        <w:tc>
          <w:tcPr>
            <w:tcW w:w="409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工作简历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起止时间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工作单位名称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从事何种专业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从事该工作年限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87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家庭成员及主要关系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关系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何单位工作学习、任何职务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87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87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87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7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8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个人获奖情况</w:t>
            </w:r>
          </w:p>
        </w:tc>
        <w:tc>
          <w:tcPr>
            <w:tcW w:w="746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28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个人特长</w:t>
            </w:r>
          </w:p>
        </w:tc>
        <w:tc>
          <w:tcPr>
            <w:tcW w:w="746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报名序号：                                        日期： 2023 年   月   日</w:t>
      </w:r>
    </w:p>
    <w:p>
      <w:pPr>
        <w:pStyle w:val="2"/>
        <w:widowControl/>
        <w:shd w:val="clear" w:color="auto" w:fill="FFFFFF"/>
        <w:spacing w:beforeAutospacing="0" w:after="105" w:afterAutospacing="0"/>
        <w:jc w:val="both"/>
        <w:rPr>
          <w:rFonts w:hint="eastAsia" w:ascii="宋体" w:hAnsi="宋体" w:eastAsia="宋体" w:cs="宋体"/>
        </w:rPr>
      </w:pPr>
    </w:p>
    <w:p>
      <w:pPr>
        <w:pStyle w:val="2"/>
        <w:widowControl/>
        <w:shd w:val="clear" w:color="auto" w:fill="FFFFFF"/>
        <w:spacing w:beforeAutospacing="0" w:after="105" w:afterAutospacing="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注：考生</w:t>
      </w:r>
      <w:r>
        <w:rPr>
          <w:rFonts w:hint="eastAsia" w:ascii="宋体" w:hAnsi="宋体" w:eastAsia="宋体" w:cs="宋体"/>
          <w:lang w:eastAsia="zh-CN"/>
        </w:rPr>
        <w:t>须</w:t>
      </w:r>
      <w:r>
        <w:rPr>
          <w:rFonts w:hint="eastAsia" w:ascii="宋体" w:hAnsi="宋体" w:eastAsia="宋体" w:cs="宋体"/>
        </w:rPr>
        <w:t>如实填写本表，报名序号由招聘单位统一编号。</w:t>
      </w:r>
    </w:p>
    <w:p>
      <w:pPr>
        <w:pStyle w:val="2"/>
        <w:widowControl/>
        <w:shd w:val="clear" w:color="auto" w:fill="FFFFFF"/>
        <w:spacing w:beforeAutospacing="0" w:after="105" w:afterAutospacing="0"/>
        <w:jc w:val="both"/>
      </w:pPr>
      <w:r>
        <w:rPr>
          <w:rFonts w:hint="eastAsia" w:ascii="宋体" w:hAnsi="宋体" w:eastAsia="宋体" w:cs="宋体"/>
        </w:rPr>
        <w:t>现场审核人：                                            2023年   月   日</w:t>
      </w:r>
      <w:bookmarkStart w:id="0" w:name="_GoBack"/>
      <w:bookmarkEnd w:id="0"/>
    </w:p>
    <w:sectPr>
      <w:pgSz w:w="11906" w:h="16838"/>
      <w:pgMar w:top="1270" w:right="1633" w:bottom="127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OTM4MDdmMDM0YTc5N2I2MGY1ZTQwNDFjNTk2YjUifQ=="/>
  </w:docVars>
  <w:rsids>
    <w:rsidRoot w:val="00000000"/>
    <w:rsid w:val="5FAB430A"/>
    <w:rsid w:val="68A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2021-12-28T08:52:00Z</dcterms:created>
  <dc:creator>Administrator</dc:creator>
  <cp:lastModifiedBy>清醒一点年轻人</cp:lastModifiedBy>
  <dcterms:modified xsi:type="dcterms:W3CDTF">2023-10-23T03:32:33Z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EBC226BDE072477594C271DA3FB812AE</vt:lpwstr>
  </property>
</Properties>
</file>